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714" w:tblpY="91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305B9" w:rsidRPr="00BE347F" w:rsidTr="00F305B9"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305B9" w:rsidRPr="00F16194" w:rsidRDefault="00687CC3" w:rsidP="0068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П’ятиденна в</w:t>
            </w:r>
            <w:bookmarkStart w:id="0" w:name="_GoBack"/>
            <w:bookmarkEnd w:id="0"/>
            <w:r w:rsidR="00F305B9">
              <w:rPr>
                <w:rFonts w:ascii="Times New Roman" w:hAnsi="Times New Roman" w:cs="Times New Roman"/>
                <w:sz w:val="28"/>
                <w:szCs w:val="28"/>
              </w:rPr>
              <w:t xml:space="preserve">иставка робіт учнів СШЕВ до Міжнародного дня 8 Березня «Весна-красна прийшла» 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305B9">
              <w:rPr>
                <w:rFonts w:ascii="Times New Roman" w:hAnsi="Times New Roman" w:cs="Times New Roman"/>
                <w:sz w:val="28"/>
                <w:szCs w:val="28"/>
              </w:rPr>
              <w:t>ентр культури та дозвілля «Слобожанський»</w:t>
            </w:r>
          </w:p>
        </w:tc>
      </w:tr>
    </w:tbl>
    <w:p w:rsidR="001E49CB" w:rsidRPr="00F305B9" w:rsidRDefault="001E49CB" w:rsidP="00F305B9"/>
    <w:sectPr w:rsidR="001E49CB" w:rsidRPr="00F30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9"/>
    <w:rsid w:val="001E49CB"/>
    <w:rsid w:val="00687CC3"/>
    <w:rsid w:val="00F3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0AED"/>
  <w15:chartTrackingRefBased/>
  <w15:docId w15:val="{BFF492F0-7439-4E2F-A807-EFE2D3E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2020-03-06T07:41:00Z</dcterms:created>
  <dcterms:modified xsi:type="dcterms:W3CDTF">2020-03-06T07:44:00Z</dcterms:modified>
</cp:coreProperties>
</file>